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2F5E58" w14:textId="6E491E9C" w:rsidR="00FD6E8F" w:rsidRDefault="00855A3C" w:rsidP="00ED69BC">
      <w:pPr>
        <w:spacing w:after="0" w:line="240" w:lineRule="auto"/>
        <w:jc w:val="center"/>
        <w:rPr>
          <w:rFonts w:eastAsiaTheme="minorHAnsi"/>
          <w:lang w:eastAsia="en-US"/>
        </w:rPr>
      </w:pPr>
      <w:r w:rsidRPr="00855A3C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7EC929F4" wp14:editId="2A62FF5E">
            <wp:simplePos x="0" y="0"/>
            <wp:positionH relativeFrom="margin">
              <wp:posOffset>-956310</wp:posOffset>
            </wp:positionH>
            <wp:positionV relativeFrom="margin">
              <wp:posOffset>-729615</wp:posOffset>
            </wp:positionV>
            <wp:extent cx="7334250" cy="106013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60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8"/>
          <w:szCs w:val="28"/>
          <w:lang w:eastAsia="en-US"/>
        </w:rPr>
        <w:id w:val="-1126693919"/>
        <w:docPartObj>
          <w:docPartGallery w:val="Table of Contents"/>
          <w:docPartUnique/>
        </w:docPartObj>
      </w:sdtPr>
      <w:sdtEndPr>
        <w:rPr>
          <w:rFonts w:eastAsiaTheme="minorEastAsia"/>
          <w:b/>
          <w:bCs/>
          <w:lang w:eastAsia="ru-RU"/>
        </w:rPr>
      </w:sdtEndPr>
      <w:sdtContent>
        <w:p w14:paraId="4F4341A4" w14:textId="77777777" w:rsidR="00230670" w:rsidRPr="00855A3C" w:rsidRDefault="00230670" w:rsidP="00230670">
          <w:pPr>
            <w:pStyle w:val="af0"/>
            <w:jc w:val="center"/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</w:pPr>
          <w:r w:rsidRPr="00855A3C"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  <w:t>Содержание</w:t>
          </w:r>
        </w:p>
        <w:p w14:paraId="623A0B17" w14:textId="77777777" w:rsidR="00230670" w:rsidRPr="00855A3C" w:rsidRDefault="00230670" w:rsidP="00230670">
          <w:pPr>
            <w:rPr>
              <w:sz w:val="28"/>
              <w:szCs w:val="28"/>
            </w:rPr>
          </w:pPr>
        </w:p>
        <w:p w14:paraId="0CBD8527" w14:textId="2E1226E6" w:rsidR="00855A3C" w:rsidRPr="00855A3C" w:rsidRDefault="00A65E29" w:rsidP="00855A3C">
          <w:pPr>
            <w:pStyle w:val="1"/>
            <w:numPr>
              <w:ilvl w:val="0"/>
              <w:numId w:val="0"/>
            </w:numPr>
            <w:tabs>
              <w:tab w:val="right" w:leader="dot" w:pos="9345"/>
            </w:tabs>
            <w:ind w:left="720" w:hanging="360"/>
            <w:rPr>
              <w:rFonts w:asciiTheme="minorHAnsi" w:eastAsiaTheme="minorEastAsia" w:hAnsiTheme="minorHAnsi" w:cstheme="minorBidi"/>
              <w:noProof/>
              <w:color w:val="auto"/>
              <w:sz w:val="28"/>
              <w:szCs w:val="28"/>
              <w:lang w:eastAsia="ru-RU"/>
            </w:rPr>
          </w:pPr>
          <w:r w:rsidRPr="00855A3C">
            <w:rPr>
              <w:rFonts w:eastAsiaTheme="minorHAnsi"/>
              <w:sz w:val="28"/>
              <w:szCs w:val="28"/>
            </w:rPr>
            <w:fldChar w:fldCharType="begin"/>
          </w:r>
          <w:r w:rsidR="00230670" w:rsidRPr="00855A3C">
            <w:rPr>
              <w:sz w:val="28"/>
              <w:szCs w:val="28"/>
            </w:rPr>
            <w:instrText xml:space="preserve"> TOC \o "1-3" \h \z \u </w:instrText>
          </w:r>
          <w:r w:rsidRPr="00855A3C">
            <w:rPr>
              <w:rFonts w:eastAsiaTheme="minorHAnsi"/>
              <w:sz w:val="28"/>
              <w:szCs w:val="28"/>
            </w:rPr>
            <w:fldChar w:fldCharType="separate"/>
          </w:r>
          <w:hyperlink w:anchor="_Toc181038184" w:history="1">
            <w:r w:rsidR="00855A3C" w:rsidRPr="00855A3C">
              <w:rPr>
                <w:rStyle w:val="ab"/>
                <w:noProof/>
                <w:sz w:val="28"/>
                <w:szCs w:val="28"/>
              </w:rPr>
              <w:t>1. Кодификатор фонда оценочных средств</w:t>
            </w:r>
            <w:r w:rsidR="00855A3C" w:rsidRPr="00855A3C">
              <w:rPr>
                <w:noProof/>
                <w:webHidden/>
                <w:sz w:val="28"/>
                <w:szCs w:val="28"/>
              </w:rPr>
              <w:tab/>
            </w:r>
            <w:r w:rsidR="00855A3C" w:rsidRPr="00855A3C">
              <w:rPr>
                <w:noProof/>
                <w:webHidden/>
                <w:sz w:val="28"/>
                <w:szCs w:val="28"/>
              </w:rPr>
              <w:fldChar w:fldCharType="begin"/>
            </w:r>
            <w:r w:rsidR="00855A3C" w:rsidRPr="00855A3C">
              <w:rPr>
                <w:noProof/>
                <w:webHidden/>
                <w:sz w:val="28"/>
                <w:szCs w:val="28"/>
              </w:rPr>
              <w:instrText xml:space="preserve"> PAGEREF _Toc181038184 \h </w:instrText>
            </w:r>
            <w:r w:rsidR="00855A3C" w:rsidRPr="00855A3C">
              <w:rPr>
                <w:noProof/>
                <w:webHidden/>
                <w:sz w:val="28"/>
                <w:szCs w:val="28"/>
              </w:rPr>
            </w:r>
            <w:r w:rsidR="00855A3C" w:rsidRPr="00855A3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67F25">
              <w:rPr>
                <w:noProof/>
                <w:webHidden/>
                <w:sz w:val="28"/>
                <w:szCs w:val="28"/>
              </w:rPr>
              <w:t>3</w:t>
            </w:r>
            <w:r w:rsidR="00855A3C" w:rsidRPr="00855A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DA9E868" w14:textId="3F3CB568" w:rsidR="00855A3C" w:rsidRPr="00855A3C" w:rsidRDefault="00855A3C" w:rsidP="00855A3C">
          <w:pPr>
            <w:pStyle w:val="1"/>
            <w:numPr>
              <w:ilvl w:val="0"/>
              <w:numId w:val="0"/>
            </w:numPr>
            <w:tabs>
              <w:tab w:val="right" w:leader="dot" w:pos="9345"/>
            </w:tabs>
            <w:ind w:left="720" w:hanging="360"/>
            <w:rPr>
              <w:rFonts w:asciiTheme="minorHAnsi" w:eastAsiaTheme="minorEastAsia" w:hAnsiTheme="minorHAnsi" w:cstheme="minorBidi"/>
              <w:noProof/>
              <w:color w:val="auto"/>
              <w:sz w:val="28"/>
              <w:szCs w:val="28"/>
              <w:lang w:eastAsia="ru-RU"/>
            </w:rPr>
          </w:pPr>
          <w:hyperlink w:anchor="_Toc181038185" w:history="1">
            <w:r w:rsidRPr="00855A3C">
              <w:rPr>
                <w:rStyle w:val="ab"/>
                <w:noProof/>
                <w:sz w:val="28"/>
                <w:szCs w:val="28"/>
              </w:rPr>
              <w:t>2. Оценочные материалы</w:t>
            </w:r>
            <w:r w:rsidRPr="00855A3C">
              <w:rPr>
                <w:noProof/>
                <w:webHidden/>
                <w:sz w:val="28"/>
                <w:szCs w:val="28"/>
              </w:rPr>
              <w:tab/>
            </w:r>
            <w:r w:rsidRPr="00855A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55A3C">
              <w:rPr>
                <w:noProof/>
                <w:webHidden/>
                <w:sz w:val="28"/>
                <w:szCs w:val="28"/>
              </w:rPr>
              <w:instrText xml:space="preserve"> PAGEREF _Toc181038185 \h </w:instrText>
            </w:r>
            <w:r w:rsidRPr="00855A3C">
              <w:rPr>
                <w:noProof/>
                <w:webHidden/>
                <w:sz w:val="28"/>
                <w:szCs w:val="28"/>
              </w:rPr>
            </w:r>
            <w:r w:rsidRPr="00855A3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67F25">
              <w:rPr>
                <w:noProof/>
                <w:webHidden/>
                <w:sz w:val="28"/>
                <w:szCs w:val="28"/>
              </w:rPr>
              <w:t>3</w:t>
            </w:r>
            <w:r w:rsidRPr="00855A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A45C34F" w14:textId="3012F760" w:rsidR="00855A3C" w:rsidRPr="00855A3C" w:rsidRDefault="00855A3C" w:rsidP="00855A3C">
          <w:pPr>
            <w:pStyle w:val="1"/>
            <w:numPr>
              <w:ilvl w:val="0"/>
              <w:numId w:val="0"/>
            </w:numPr>
            <w:tabs>
              <w:tab w:val="right" w:leader="dot" w:pos="9345"/>
            </w:tabs>
            <w:ind w:left="720" w:hanging="360"/>
            <w:rPr>
              <w:rFonts w:asciiTheme="minorHAnsi" w:eastAsiaTheme="minorEastAsia" w:hAnsiTheme="minorHAnsi" w:cstheme="minorBidi"/>
              <w:noProof/>
              <w:color w:val="auto"/>
              <w:sz w:val="28"/>
              <w:szCs w:val="28"/>
              <w:lang w:eastAsia="ru-RU"/>
            </w:rPr>
          </w:pPr>
          <w:hyperlink w:anchor="_Toc181038186" w:history="1">
            <w:r w:rsidRPr="00855A3C">
              <w:rPr>
                <w:rStyle w:val="ab"/>
                <w:noProof/>
                <w:sz w:val="28"/>
                <w:szCs w:val="28"/>
              </w:rPr>
              <w:t>3. Примерные критерии оценивания</w:t>
            </w:r>
            <w:r w:rsidRPr="00855A3C">
              <w:rPr>
                <w:noProof/>
                <w:webHidden/>
                <w:sz w:val="28"/>
                <w:szCs w:val="28"/>
              </w:rPr>
              <w:tab/>
            </w:r>
            <w:r w:rsidRPr="00855A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55A3C">
              <w:rPr>
                <w:noProof/>
                <w:webHidden/>
                <w:sz w:val="28"/>
                <w:szCs w:val="28"/>
              </w:rPr>
              <w:instrText xml:space="preserve"> PAGEREF _Toc181038186 \h </w:instrText>
            </w:r>
            <w:r w:rsidRPr="00855A3C">
              <w:rPr>
                <w:noProof/>
                <w:webHidden/>
                <w:sz w:val="28"/>
                <w:szCs w:val="28"/>
              </w:rPr>
            </w:r>
            <w:r w:rsidRPr="00855A3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67F25">
              <w:rPr>
                <w:noProof/>
                <w:webHidden/>
                <w:sz w:val="28"/>
                <w:szCs w:val="28"/>
              </w:rPr>
              <w:t>4</w:t>
            </w:r>
            <w:r w:rsidRPr="00855A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628C42" w14:textId="04E6B3AB" w:rsidR="00855A3C" w:rsidRPr="00855A3C" w:rsidRDefault="00855A3C" w:rsidP="00855A3C">
          <w:pPr>
            <w:pStyle w:val="1"/>
            <w:numPr>
              <w:ilvl w:val="0"/>
              <w:numId w:val="0"/>
            </w:numPr>
            <w:tabs>
              <w:tab w:val="right" w:leader="dot" w:pos="9345"/>
            </w:tabs>
            <w:ind w:left="720" w:hanging="360"/>
            <w:rPr>
              <w:rFonts w:asciiTheme="minorHAnsi" w:eastAsiaTheme="minorEastAsia" w:hAnsiTheme="minorHAnsi" w:cstheme="minorBidi"/>
              <w:noProof/>
              <w:color w:val="auto"/>
              <w:sz w:val="28"/>
              <w:szCs w:val="28"/>
              <w:lang w:eastAsia="ru-RU"/>
            </w:rPr>
          </w:pPr>
          <w:hyperlink w:anchor="_Toc181038187" w:history="1">
            <w:r w:rsidRPr="00855A3C">
              <w:rPr>
                <w:rStyle w:val="ab"/>
                <w:noProof/>
                <w:sz w:val="28"/>
                <w:szCs w:val="28"/>
              </w:rPr>
              <w:t>4. Ключ (правильные ответы)</w:t>
            </w:r>
            <w:r w:rsidRPr="00855A3C">
              <w:rPr>
                <w:noProof/>
                <w:webHidden/>
                <w:sz w:val="28"/>
                <w:szCs w:val="28"/>
              </w:rPr>
              <w:tab/>
            </w:r>
            <w:r w:rsidRPr="00855A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55A3C">
              <w:rPr>
                <w:noProof/>
                <w:webHidden/>
                <w:sz w:val="28"/>
                <w:szCs w:val="28"/>
              </w:rPr>
              <w:instrText xml:space="preserve"> PAGEREF _Toc181038187 \h </w:instrText>
            </w:r>
            <w:r w:rsidRPr="00855A3C">
              <w:rPr>
                <w:noProof/>
                <w:webHidden/>
                <w:sz w:val="28"/>
                <w:szCs w:val="28"/>
              </w:rPr>
            </w:r>
            <w:r w:rsidRPr="00855A3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67F25">
              <w:rPr>
                <w:noProof/>
                <w:webHidden/>
                <w:sz w:val="28"/>
                <w:szCs w:val="28"/>
              </w:rPr>
              <w:t>5</w:t>
            </w:r>
            <w:r w:rsidRPr="00855A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8108839" w14:textId="77777777" w:rsidR="00230670" w:rsidRPr="00855A3C" w:rsidRDefault="00A65E29" w:rsidP="00230670">
          <w:pPr>
            <w:rPr>
              <w:sz w:val="28"/>
              <w:szCs w:val="28"/>
            </w:rPr>
          </w:pPr>
          <w:r w:rsidRPr="00855A3C">
            <w:rPr>
              <w:rFonts w:ascii="Times New Roman" w:hAnsi="Times New Roman" w:cs="Times New Roman"/>
              <w:bCs/>
              <w:sz w:val="28"/>
              <w:szCs w:val="28"/>
            </w:rPr>
            <w:fldChar w:fldCharType="end"/>
          </w:r>
        </w:p>
      </w:sdtContent>
    </w:sdt>
    <w:p w14:paraId="6D46BE28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DFA015C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0B1317F1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768A3324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ED8EDEE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532C950F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705F32DE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0F2F675C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89CFFE0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A110AD8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6AD9CB78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05FB3FA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3288618D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35132EFF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3BFEBF22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36F754AB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977EB61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188DB81D" w14:textId="77777777" w:rsidR="008B43A4" w:rsidRDefault="008B43A4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0FDCFC24" w14:textId="77777777" w:rsidR="00095A5C" w:rsidRDefault="00095A5C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2BC1AF1F" w14:textId="77777777" w:rsidR="00ED69BC" w:rsidRDefault="00ED69BC" w:rsidP="00ED69BC">
      <w:pPr>
        <w:pStyle w:val="10"/>
        <w:spacing w:line="240" w:lineRule="auto"/>
        <w:ind w:firstLine="709"/>
        <w:jc w:val="left"/>
        <w:rPr>
          <w:sz w:val="28"/>
        </w:rPr>
      </w:pPr>
      <w:bookmarkStart w:id="0" w:name="_Toc178754065"/>
      <w:bookmarkStart w:id="1" w:name="_Toc181038184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0"/>
      <w:bookmarkEnd w:id="1"/>
    </w:p>
    <w:bookmarkEnd w:id="2"/>
    <w:p w14:paraId="4067FB06" w14:textId="77777777" w:rsidR="00230670" w:rsidRDefault="00230670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7015E8F2" w14:textId="77777777" w:rsidR="00ED69BC" w:rsidRPr="00E341CE" w:rsidRDefault="00ED69BC" w:rsidP="005507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ED69BC">
        <w:rPr>
          <w:rFonts w:ascii="Times New Roman" w:hAnsi="Times New Roman" w:cs="Times New Roman"/>
          <w:color w:val="000000"/>
          <w:sz w:val="28"/>
          <w:szCs w:val="28"/>
        </w:rPr>
        <w:t>равовое обеспечение з</w:t>
      </w:r>
      <w:r w:rsidRPr="00ED69BC">
        <w:rPr>
          <w:rFonts w:ascii="Times New Roman" w:hAnsi="Times New Roman" w:cs="Times New Roman"/>
          <w:sz w:val="28"/>
        </w:rPr>
        <w:t>ащиты прав налогоплательщиков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13968EF7" w14:textId="77777777" w:rsidR="00ED69BC" w:rsidRPr="00ED69BC" w:rsidRDefault="00ED69BC" w:rsidP="0055070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69BC">
        <w:rPr>
          <w:rFonts w:ascii="Times New Roman" w:eastAsia="Times New Roman" w:hAnsi="Times New Roman" w:cs="Times New Roman"/>
          <w:sz w:val="28"/>
          <w:szCs w:val="28"/>
        </w:rPr>
        <w:t>Планируемые результаты освоения учебной дисциплины:</w:t>
      </w:r>
    </w:p>
    <w:p w14:paraId="11F767BC" w14:textId="77777777" w:rsidR="00ED69BC" w:rsidRPr="00ED69BC" w:rsidRDefault="00ED69BC" w:rsidP="005507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9B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ПКП-2: </w:t>
      </w:r>
      <w:r w:rsidRPr="00ED69BC">
        <w:rPr>
          <w:rFonts w:ascii="Times New Roman" w:hAnsi="Times New Roman" w:cs="Times New Roman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устранению.</w:t>
      </w:r>
    </w:p>
    <w:p w14:paraId="5B534E25" w14:textId="77777777" w:rsidR="00596AE9" w:rsidRDefault="00596AE9" w:rsidP="00550702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25E9B9C9" w14:textId="77777777" w:rsidR="00596AE9" w:rsidRDefault="00596AE9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12890D6B" w14:textId="77777777" w:rsidR="00ED69BC" w:rsidRDefault="00ED69BC" w:rsidP="00ED69BC">
      <w:pPr>
        <w:pStyle w:val="10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78754066"/>
      <w:bookmarkStart w:id="5" w:name="_Toc181038185"/>
      <w:r w:rsidRPr="00BB12C2">
        <w:rPr>
          <w:sz w:val="28"/>
        </w:rPr>
        <w:t>2. Оценочные материалы</w:t>
      </w:r>
      <w:bookmarkEnd w:id="3"/>
      <w:bookmarkEnd w:id="4"/>
      <w:bookmarkEnd w:id="5"/>
    </w:p>
    <w:p w14:paraId="2ED47A98" w14:textId="77777777" w:rsidR="005F1322" w:rsidRPr="005F1322" w:rsidRDefault="005F1322" w:rsidP="005F1322"/>
    <w:p w14:paraId="286FDFF4" w14:textId="77777777" w:rsidR="00596AE9" w:rsidRPr="00855A3C" w:rsidRDefault="00ED69BC" w:rsidP="00855A3C">
      <w:pPr>
        <w:jc w:val="center"/>
        <w:rPr>
          <w:rFonts w:ascii="Times New Roman" w:eastAsia="Times New Roman" w:hAnsi="Times New Roman" w:cs="Times New Roman"/>
          <w:b/>
          <w:sz w:val="28"/>
        </w:rPr>
      </w:pPr>
      <w:r w:rsidRPr="00855A3C">
        <w:rPr>
          <w:rFonts w:ascii="Times New Roman" w:hAnsi="Times New Roman" w:cs="Times New Roman"/>
          <w:b/>
          <w:sz w:val="28"/>
        </w:rPr>
        <w:t>ПКП-2:</w:t>
      </w:r>
    </w:p>
    <w:p w14:paraId="66EF5919" w14:textId="77777777" w:rsidR="00D1501D" w:rsidRPr="00962032" w:rsidRDefault="00A264E0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962032">
        <w:rPr>
          <w:b/>
          <w:i/>
          <w:sz w:val="28"/>
          <w:szCs w:val="28"/>
        </w:rPr>
        <w:t xml:space="preserve">1. </w:t>
      </w:r>
      <w:r w:rsidR="002D5143" w:rsidRPr="00962032">
        <w:rPr>
          <w:b/>
          <w:i/>
          <w:sz w:val="28"/>
          <w:szCs w:val="28"/>
        </w:rPr>
        <w:t>П</w:t>
      </w:r>
      <w:r w:rsidR="00796716" w:rsidRPr="00962032">
        <w:rPr>
          <w:b/>
          <w:i/>
          <w:sz w:val="28"/>
          <w:szCs w:val="28"/>
        </w:rPr>
        <w:t xml:space="preserve">одотрасль финансового права, нормы которой регулируют отношения, складывающиеся в связи с организацией и осуществлением налоговых изъятий у физических лиц и организаций – это … … </w:t>
      </w:r>
    </w:p>
    <w:p w14:paraId="0739FC89" w14:textId="77777777" w:rsidR="00D1501D" w:rsidRPr="00962032" w:rsidRDefault="00D1501D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5699CF30" w14:textId="77777777" w:rsidR="007E3AE8" w:rsidRPr="00962032" w:rsidRDefault="00A264E0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962032">
        <w:rPr>
          <w:b/>
          <w:i/>
          <w:sz w:val="28"/>
          <w:szCs w:val="28"/>
        </w:rPr>
        <w:t>2.</w:t>
      </w:r>
      <w:r w:rsidR="00D1501D" w:rsidRPr="00962032">
        <w:rPr>
          <w:b/>
          <w:i/>
          <w:color w:val="000000"/>
          <w:sz w:val="28"/>
          <w:szCs w:val="28"/>
          <w:shd w:val="clear" w:color="auto" w:fill="FFFFFF"/>
        </w:rPr>
        <w:t xml:space="preserve"> </w:t>
      </w:r>
      <w:r w:rsidR="007E3AE8" w:rsidRPr="00962032">
        <w:rPr>
          <w:b/>
          <w:i/>
          <w:color w:val="000000"/>
          <w:sz w:val="28"/>
          <w:szCs w:val="28"/>
          <w:shd w:val="clear" w:color="auto" w:fill="FFFFFF"/>
        </w:rPr>
        <w:t xml:space="preserve">При представлении налогоплательщиком - физическим лицом документов (сведений) в налоговый орган через многофункциональный центр предоставления государственных и муниципальных услуг днем их представления считается дата их </w:t>
      </w:r>
      <w:r w:rsidR="0095010E" w:rsidRPr="00962032">
        <w:rPr>
          <w:b/>
          <w:i/>
          <w:color w:val="000000"/>
          <w:sz w:val="28"/>
          <w:szCs w:val="28"/>
          <w:shd w:val="clear" w:color="auto" w:fill="FFFFFF"/>
        </w:rPr>
        <w:t xml:space="preserve">… </w:t>
      </w:r>
      <w:r w:rsidR="007E3AE8" w:rsidRPr="00962032">
        <w:rPr>
          <w:b/>
          <w:i/>
          <w:color w:val="000000"/>
          <w:sz w:val="28"/>
          <w:szCs w:val="28"/>
          <w:shd w:val="clear" w:color="auto" w:fill="FFFFFF"/>
        </w:rPr>
        <w:t>многофункциональным центром предоставления государственных и муниципальных услуг.</w:t>
      </w:r>
      <w:r w:rsidR="007E3AE8" w:rsidRPr="00962032">
        <w:rPr>
          <w:b/>
          <w:i/>
          <w:sz w:val="28"/>
          <w:szCs w:val="28"/>
        </w:rPr>
        <w:t xml:space="preserve"> </w:t>
      </w:r>
    </w:p>
    <w:p w14:paraId="65AE3FD9" w14:textId="77777777" w:rsidR="007E3AE8" w:rsidRPr="00962032" w:rsidRDefault="007E3AE8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68D458BF" w14:textId="77777777" w:rsidR="00417F42" w:rsidRPr="00962032" w:rsidRDefault="00A264E0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62032">
        <w:rPr>
          <w:b/>
          <w:i/>
          <w:sz w:val="28"/>
          <w:szCs w:val="28"/>
        </w:rPr>
        <w:t>3.</w:t>
      </w:r>
      <w:r w:rsidR="00417F42" w:rsidRPr="00962032">
        <w:rPr>
          <w:b/>
          <w:i/>
          <w:sz w:val="28"/>
          <w:szCs w:val="28"/>
        </w:rPr>
        <w:t xml:space="preserve"> Депозитные счета не подвергаются взысканию налога после истечения срока действия</w:t>
      </w:r>
      <w:r w:rsidR="002D5143" w:rsidRPr="00962032">
        <w:rPr>
          <w:b/>
          <w:i/>
          <w:sz w:val="28"/>
          <w:szCs w:val="28"/>
        </w:rPr>
        <w:t xml:space="preserve"> … …</w:t>
      </w:r>
      <w:r w:rsidR="00417F42" w:rsidRPr="00962032">
        <w:rPr>
          <w:b/>
          <w:i/>
          <w:sz w:val="28"/>
          <w:szCs w:val="28"/>
        </w:rPr>
        <w:t>.</w:t>
      </w:r>
    </w:p>
    <w:p w14:paraId="355D8D53" w14:textId="77777777" w:rsidR="00417F42" w:rsidRPr="00962032" w:rsidRDefault="00417F42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61037F3E" w14:textId="77777777" w:rsidR="007E3AE8" w:rsidRPr="00A75BA3" w:rsidRDefault="00A264E0" w:rsidP="005F1322">
      <w:pPr>
        <w:pStyle w:val="af"/>
        <w:shd w:val="clear" w:color="auto" w:fill="FFFFFF"/>
        <w:spacing w:before="0" w:beforeAutospacing="0" w:after="0" w:afterAutospacing="0"/>
        <w:ind w:firstLine="540"/>
        <w:jc w:val="both"/>
        <w:rPr>
          <w:b/>
          <w:i/>
          <w:sz w:val="28"/>
          <w:szCs w:val="28"/>
        </w:rPr>
      </w:pPr>
      <w:r w:rsidRPr="00962032">
        <w:rPr>
          <w:b/>
          <w:i/>
          <w:sz w:val="28"/>
          <w:szCs w:val="28"/>
        </w:rPr>
        <w:t>4.</w:t>
      </w:r>
      <w:r w:rsidR="007E3AE8" w:rsidRPr="00962032">
        <w:rPr>
          <w:color w:val="000000"/>
          <w:sz w:val="28"/>
          <w:szCs w:val="28"/>
        </w:rPr>
        <w:t xml:space="preserve"> </w:t>
      </w:r>
      <w:r w:rsidR="007E3AE8" w:rsidRPr="00A75BA3">
        <w:rPr>
          <w:b/>
          <w:i/>
          <w:color w:val="000000"/>
          <w:sz w:val="28"/>
          <w:szCs w:val="28"/>
        </w:rPr>
        <w:t xml:space="preserve">Налогоплательщики имеют право </w:t>
      </w:r>
      <w:r w:rsidR="007E3AE8" w:rsidRPr="00A75BA3">
        <w:rPr>
          <w:b/>
          <w:i/>
          <w:sz w:val="28"/>
          <w:szCs w:val="28"/>
        </w:rPr>
        <w:t>получать по месту своего учета от налоговых органов бесплатную</w:t>
      </w:r>
      <w:r w:rsidR="0095010E" w:rsidRPr="00A75BA3">
        <w:rPr>
          <w:b/>
          <w:i/>
          <w:sz w:val="28"/>
          <w:szCs w:val="28"/>
        </w:rPr>
        <w:t xml:space="preserve"> </w:t>
      </w:r>
      <w:r w:rsidR="00A75BA3">
        <w:rPr>
          <w:b/>
          <w:i/>
          <w:sz w:val="28"/>
          <w:szCs w:val="28"/>
        </w:rPr>
        <w:t>информацию</w:t>
      </w:r>
      <w:r w:rsidR="0095010E" w:rsidRPr="00A75BA3">
        <w:rPr>
          <w:b/>
          <w:i/>
          <w:sz w:val="28"/>
          <w:szCs w:val="28"/>
        </w:rPr>
        <w:t xml:space="preserve"> </w:t>
      </w:r>
      <w:r w:rsidR="007E3AE8" w:rsidRPr="00A75BA3">
        <w:rPr>
          <w:b/>
          <w:i/>
          <w:sz w:val="28"/>
          <w:szCs w:val="28"/>
        </w:rPr>
        <w:t xml:space="preserve">в том числе в письменной форме) о действующих налогах и сборах, законодательстве о налогах и сборах и принятых в соответствии с ним нормативных правовых актах, порядке исчисления и уплаты налогов и сборов, правах и обязанностях налогоплательщиков, полномочиях налоговых органов и их должностных лиц, а также получать формы </w:t>
      </w:r>
      <w:r w:rsidR="00A75BA3">
        <w:rPr>
          <w:b/>
          <w:i/>
          <w:sz w:val="28"/>
          <w:szCs w:val="28"/>
        </w:rPr>
        <w:t xml:space="preserve">… … </w:t>
      </w:r>
      <w:r w:rsidR="007E3AE8" w:rsidRPr="00A75BA3">
        <w:rPr>
          <w:b/>
          <w:i/>
          <w:sz w:val="28"/>
          <w:szCs w:val="28"/>
        </w:rPr>
        <w:t>(расчетов) и разъяснения о порядке их заполнения</w:t>
      </w:r>
    </w:p>
    <w:p w14:paraId="5E356269" w14:textId="77777777" w:rsidR="00A264E0" w:rsidRPr="00962032" w:rsidRDefault="00A264E0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410D3DC5" w14:textId="3F2E6A4E" w:rsidR="004D69EC" w:rsidRPr="00962032" w:rsidRDefault="00A264E0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962032">
        <w:rPr>
          <w:b/>
          <w:i/>
          <w:sz w:val="28"/>
          <w:szCs w:val="28"/>
        </w:rPr>
        <w:t>5.</w:t>
      </w:r>
      <w:r w:rsidR="00722B44" w:rsidRPr="00962032">
        <w:rPr>
          <w:b/>
          <w:i/>
          <w:sz w:val="28"/>
          <w:szCs w:val="28"/>
        </w:rPr>
        <w:t xml:space="preserve"> </w:t>
      </w:r>
      <w:r w:rsidRPr="00962032">
        <w:rPr>
          <w:b/>
          <w:i/>
          <w:sz w:val="28"/>
          <w:szCs w:val="28"/>
        </w:rPr>
        <w:t>В случае</w:t>
      </w:r>
      <w:r w:rsidR="0028273E">
        <w:rPr>
          <w:b/>
          <w:i/>
          <w:sz w:val="28"/>
          <w:szCs w:val="28"/>
        </w:rPr>
        <w:t>,</w:t>
      </w:r>
      <w:r w:rsidRPr="00962032">
        <w:rPr>
          <w:b/>
          <w:i/>
          <w:sz w:val="28"/>
          <w:szCs w:val="28"/>
        </w:rPr>
        <w:t xml:space="preserve"> когда налоговую базу рассчитывает налоговый орган, то обязанность по уплате налога возникает</w:t>
      </w:r>
      <w:r w:rsidR="00722B44" w:rsidRPr="00962032">
        <w:rPr>
          <w:b/>
          <w:i/>
          <w:sz w:val="28"/>
          <w:szCs w:val="28"/>
        </w:rPr>
        <w:t xml:space="preserve"> в установленные Налоговым кодексом РФ </w:t>
      </w:r>
      <w:r w:rsidRPr="00962032">
        <w:rPr>
          <w:b/>
          <w:i/>
          <w:sz w:val="28"/>
          <w:szCs w:val="28"/>
        </w:rPr>
        <w:t>…</w:t>
      </w:r>
    </w:p>
    <w:p w14:paraId="3407906C" w14:textId="77777777" w:rsidR="00722B44" w:rsidRPr="00962032" w:rsidRDefault="00722B44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213C619E" w14:textId="77777777" w:rsidR="00A264E0" w:rsidRPr="00962032" w:rsidRDefault="00A264E0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962032">
        <w:rPr>
          <w:b/>
          <w:i/>
          <w:sz w:val="28"/>
          <w:szCs w:val="28"/>
        </w:rPr>
        <w:lastRenderedPageBreak/>
        <w:t>6.</w:t>
      </w:r>
      <w:r w:rsidR="00A75BA3">
        <w:rPr>
          <w:b/>
          <w:i/>
          <w:sz w:val="28"/>
          <w:szCs w:val="28"/>
        </w:rPr>
        <w:t xml:space="preserve"> </w:t>
      </w:r>
      <w:r w:rsidRPr="00962032">
        <w:rPr>
          <w:b/>
          <w:i/>
          <w:sz w:val="28"/>
          <w:szCs w:val="28"/>
        </w:rPr>
        <w:t xml:space="preserve">Не позднее </w:t>
      </w:r>
      <w:r w:rsidR="00722B44" w:rsidRPr="00962032">
        <w:rPr>
          <w:b/>
          <w:i/>
          <w:sz w:val="28"/>
          <w:szCs w:val="28"/>
        </w:rPr>
        <w:t xml:space="preserve">… дней до наступления срока платежа </w:t>
      </w:r>
      <w:r w:rsidRPr="00962032">
        <w:rPr>
          <w:b/>
          <w:i/>
          <w:sz w:val="28"/>
          <w:szCs w:val="28"/>
        </w:rPr>
        <w:t>налоговый орган должен направить налогоплательщику уведомление на уплату налога или</w:t>
      </w:r>
      <w:r w:rsidR="00722B44" w:rsidRPr="00962032">
        <w:rPr>
          <w:b/>
          <w:i/>
          <w:sz w:val="28"/>
          <w:szCs w:val="28"/>
        </w:rPr>
        <w:t xml:space="preserve"> сбора</w:t>
      </w:r>
      <w:r w:rsidR="00A75BA3">
        <w:rPr>
          <w:b/>
          <w:i/>
          <w:sz w:val="28"/>
          <w:szCs w:val="28"/>
        </w:rPr>
        <w:t>. (Ответ дайте цифрами).</w:t>
      </w:r>
    </w:p>
    <w:p w14:paraId="2479B0D5" w14:textId="77777777" w:rsidR="009E018F" w:rsidRDefault="009E018F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6B81AB53" w14:textId="77777777" w:rsidR="007D7D41" w:rsidRPr="00962032" w:rsidRDefault="00A264E0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962032">
        <w:rPr>
          <w:b/>
          <w:i/>
          <w:sz w:val="28"/>
          <w:szCs w:val="28"/>
        </w:rPr>
        <w:t>7.</w:t>
      </w:r>
      <w:r w:rsidR="007E3AE8" w:rsidRPr="00962032">
        <w:rPr>
          <w:b/>
          <w:i/>
          <w:color w:val="000000"/>
          <w:sz w:val="28"/>
          <w:szCs w:val="28"/>
          <w:shd w:val="clear" w:color="auto" w:fill="FFFFFF"/>
        </w:rPr>
        <w:t xml:space="preserve"> </w:t>
      </w:r>
      <w:r w:rsidR="007E3AE8" w:rsidRPr="00962032">
        <w:rPr>
          <w:b/>
          <w:i/>
          <w:sz w:val="28"/>
          <w:szCs w:val="28"/>
        </w:rPr>
        <w:t>Производство по делам о нарушениях законодательства о налогах и сборах, содержащих признаки административного правонарушения или преступления, ведется в порядк</w:t>
      </w:r>
      <w:r w:rsidR="00E26A16" w:rsidRPr="00962032">
        <w:rPr>
          <w:b/>
          <w:i/>
          <w:sz w:val="28"/>
          <w:szCs w:val="28"/>
        </w:rPr>
        <w:t xml:space="preserve">е, установленном соответственно </w:t>
      </w:r>
      <w:hyperlink r:id="rId9" w:anchor="dst102267" w:history="1">
        <w:r w:rsidR="007E3AE8" w:rsidRPr="00962032">
          <w:rPr>
            <w:b/>
            <w:i/>
            <w:sz w:val="28"/>
            <w:szCs w:val="28"/>
          </w:rPr>
          <w:t>законодательством</w:t>
        </w:r>
      </w:hyperlink>
      <w:r w:rsidR="00E26A16" w:rsidRPr="00962032">
        <w:rPr>
          <w:b/>
          <w:i/>
          <w:sz w:val="28"/>
          <w:szCs w:val="28"/>
        </w:rPr>
        <w:t xml:space="preserve"> </w:t>
      </w:r>
      <w:r w:rsidR="007E3AE8" w:rsidRPr="00962032">
        <w:rPr>
          <w:b/>
          <w:i/>
          <w:sz w:val="28"/>
          <w:szCs w:val="28"/>
        </w:rPr>
        <w:t xml:space="preserve">Российской Федерации об </w:t>
      </w:r>
      <w:r w:rsidR="00E26A16" w:rsidRPr="00962032">
        <w:rPr>
          <w:b/>
          <w:i/>
          <w:sz w:val="28"/>
          <w:szCs w:val="28"/>
        </w:rPr>
        <w:t xml:space="preserve">… … </w:t>
      </w:r>
      <w:r w:rsidR="008675A0">
        <w:rPr>
          <w:b/>
          <w:i/>
          <w:sz w:val="28"/>
          <w:szCs w:val="28"/>
        </w:rPr>
        <w:t xml:space="preserve">и уголовно-процессуальным </w:t>
      </w:r>
      <w:hyperlink r:id="rId10" w:history="1">
        <w:r w:rsidR="007E3AE8" w:rsidRPr="00962032">
          <w:rPr>
            <w:b/>
            <w:i/>
            <w:sz w:val="28"/>
            <w:szCs w:val="28"/>
          </w:rPr>
          <w:t>законодательством</w:t>
        </w:r>
      </w:hyperlink>
      <w:r w:rsidR="008675A0">
        <w:rPr>
          <w:b/>
          <w:i/>
          <w:sz w:val="28"/>
          <w:szCs w:val="28"/>
        </w:rPr>
        <w:t xml:space="preserve"> </w:t>
      </w:r>
      <w:r w:rsidR="007E3AE8" w:rsidRPr="00962032">
        <w:rPr>
          <w:b/>
          <w:i/>
          <w:sz w:val="28"/>
          <w:szCs w:val="28"/>
        </w:rPr>
        <w:t>Российской Федерации.</w:t>
      </w:r>
    </w:p>
    <w:p w14:paraId="68968816" w14:textId="77777777" w:rsidR="007D7D41" w:rsidRPr="00962032" w:rsidRDefault="007D7D41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71EF946C" w14:textId="77777777" w:rsidR="007D7D41" w:rsidRPr="00A75BA3" w:rsidRDefault="007D7D41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A75BA3">
        <w:rPr>
          <w:b/>
          <w:i/>
          <w:sz w:val="28"/>
          <w:szCs w:val="28"/>
        </w:rPr>
        <w:t>8</w:t>
      </w:r>
      <w:r w:rsidR="00A264E0" w:rsidRPr="00A75BA3">
        <w:rPr>
          <w:b/>
          <w:i/>
          <w:sz w:val="28"/>
          <w:szCs w:val="28"/>
        </w:rPr>
        <w:t xml:space="preserve">. </w:t>
      </w:r>
      <w:r w:rsidR="00E85E4A" w:rsidRPr="00A75BA3">
        <w:rPr>
          <w:b/>
          <w:i/>
          <w:color w:val="333333"/>
          <w:sz w:val="28"/>
          <w:szCs w:val="28"/>
        </w:rPr>
        <w:t>В каком порядке могут быть обжало</w:t>
      </w:r>
      <w:r w:rsidRPr="00A75BA3">
        <w:rPr>
          <w:b/>
          <w:i/>
          <w:color w:val="333333"/>
          <w:sz w:val="28"/>
          <w:szCs w:val="28"/>
        </w:rPr>
        <w:t>ваны акты налоговых органов</w:t>
      </w:r>
    </w:p>
    <w:p w14:paraId="0F1DEAAC" w14:textId="78C55AFD" w:rsidR="007D7D41" w:rsidRPr="00962032" w:rsidRDefault="007D7D41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962032">
        <w:rPr>
          <w:color w:val="333333"/>
          <w:sz w:val="28"/>
          <w:szCs w:val="28"/>
        </w:rPr>
        <w:t xml:space="preserve">А: </w:t>
      </w:r>
      <w:r w:rsidR="009243E7">
        <w:rPr>
          <w:color w:val="333333"/>
          <w:sz w:val="28"/>
          <w:szCs w:val="28"/>
        </w:rPr>
        <w:t>т</w:t>
      </w:r>
      <w:r w:rsidR="00E85E4A" w:rsidRPr="00E85E4A">
        <w:rPr>
          <w:color w:val="333333"/>
          <w:sz w:val="28"/>
          <w:szCs w:val="28"/>
        </w:rPr>
        <w:t>олько в вышестоящий налоговый орган</w:t>
      </w:r>
    </w:p>
    <w:p w14:paraId="09C090A5" w14:textId="38B76A97" w:rsidR="007D7D41" w:rsidRPr="00962032" w:rsidRDefault="007D7D41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962032">
        <w:rPr>
          <w:color w:val="333333"/>
          <w:sz w:val="28"/>
          <w:szCs w:val="28"/>
        </w:rPr>
        <w:t xml:space="preserve">Б: </w:t>
      </w:r>
      <w:r w:rsidR="009243E7">
        <w:rPr>
          <w:color w:val="333333"/>
          <w:sz w:val="28"/>
          <w:szCs w:val="28"/>
        </w:rPr>
        <w:t>т</w:t>
      </w:r>
      <w:r w:rsidR="00E85E4A" w:rsidRPr="00E85E4A">
        <w:rPr>
          <w:color w:val="333333"/>
          <w:sz w:val="28"/>
          <w:szCs w:val="28"/>
        </w:rPr>
        <w:t>олько в суд</w:t>
      </w:r>
    </w:p>
    <w:p w14:paraId="3B79BA58" w14:textId="3FFB4666" w:rsidR="007D7D41" w:rsidRPr="00962032" w:rsidRDefault="007D7D41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962032">
        <w:rPr>
          <w:color w:val="333333"/>
          <w:sz w:val="28"/>
          <w:szCs w:val="28"/>
        </w:rPr>
        <w:t xml:space="preserve">В: </w:t>
      </w:r>
      <w:r w:rsidR="009243E7">
        <w:rPr>
          <w:color w:val="333333"/>
          <w:sz w:val="28"/>
          <w:szCs w:val="28"/>
        </w:rPr>
        <w:t>в</w:t>
      </w:r>
      <w:r w:rsidR="00E85E4A" w:rsidRPr="00E85E4A">
        <w:rPr>
          <w:color w:val="333333"/>
          <w:sz w:val="28"/>
          <w:szCs w:val="28"/>
        </w:rPr>
        <w:t xml:space="preserve"> налоговый </w:t>
      </w:r>
      <w:r w:rsidRPr="00962032">
        <w:rPr>
          <w:color w:val="333333"/>
          <w:sz w:val="28"/>
          <w:szCs w:val="28"/>
        </w:rPr>
        <w:t>орган, принявший обжалуемый акт</w:t>
      </w:r>
    </w:p>
    <w:p w14:paraId="47EEA8D8" w14:textId="1C261EF3" w:rsidR="00E85E4A" w:rsidRPr="00E85E4A" w:rsidRDefault="007D7D41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962032">
        <w:rPr>
          <w:color w:val="333333"/>
          <w:sz w:val="28"/>
          <w:szCs w:val="28"/>
        </w:rPr>
        <w:t xml:space="preserve">Г: </w:t>
      </w:r>
      <w:r w:rsidR="009243E7">
        <w:rPr>
          <w:color w:val="333333"/>
          <w:sz w:val="28"/>
          <w:szCs w:val="28"/>
        </w:rPr>
        <w:t>в</w:t>
      </w:r>
      <w:r w:rsidR="00E85E4A" w:rsidRPr="00E85E4A">
        <w:rPr>
          <w:color w:val="333333"/>
          <w:sz w:val="28"/>
          <w:szCs w:val="28"/>
        </w:rPr>
        <w:t xml:space="preserve"> вышестоящий налоговый орган или в суд</w:t>
      </w:r>
    </w:p>
    <w:p w14:paraId="29D04F5F" w14:textId="77777777" w:rsidR="004D69EC" w:rsidRPr="00962032" w:rsidRDefault="004D69EC" w:rsidP="005F1322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3781AE61" w14:textId="77777777" w:rsidR="00962032" w:rsidRPr="00962032" w:rsidRDefault="00962032" w:rsidP="005F1322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  <w:r w:rsidRPr="00962032"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4D69EC" w:rsidRPr="00962032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E85E4A" w:rsidRPr="00962032">
        <w:rPr>
          <w:rFonts w:ascii="Times New Roman" w:hAnsi="Times New Roman" w:cs="Times New Roman"/>
          <w:b/>
          <w:i/>
          <w:sz w:val="28"/>
          <w:szCs w:val="28"/>
        </w:rPr>
        <w:t xml:space="preserve">Чтобы лицо не было привлечено к административной ответственности </w:t>
      </w:r>
      <w:r w:rsidR="004D69EC" w:rsidRPr="00962032">
        <w:rPr>
          <w:rFonts w:ascii="Times New Roman" w:hAnsi="Times New Roman" w:cs="Times New Roman"/>
          <w:b/>
          <w:i/>
          <w:sz w:val="28"/>
          <w:szCs w:val="28"/>
        </w:rPr>
        <w:t xml:space="preserve">должно пройти </w:t>
      </w:r>
      <w:r w:rsidR="00E85E4A" w:rsidRPr="00962032">
        <w:rPr>
          <w:rFonts w:ascii="Times New Roman" w:hAnsi="Times New Roman" w:cs="Times New Roman"/>
          <w:b/>
          <w:i/>
          <w:sz w:val="28"/>
          <w:szCs w:val="28"/>
        </w:rPr>
        <w:t xml:space="preserve">… года </w:t>
      </w:r>
      <w:r w:rsidR="004D69EC" w:rsidRPr="00962032">
        <w:rPr>
          <w:rFonts w:ascii="Times New Roman" w:hAnsi="Times New Roman" w:cs="Times New Roman"/>
          <w:b/>
          <w:i/>
          <w:sz w:val="28"/>
          <w:szCs w:val="28"/>
        </w:rPr>
        <w:t>со дня совер</w:t>
      </w:r>
      <w:r w:rsidR="00E85E4A" w:rsidRPr="00962032">
        <w:rPr>
          <w:rFonts w:ascii="Times New Roman" w:hAnsi="Times New Roman" w:cs="Times New Roman"/>
          <w:b/>
          <w:i/>
          <w:sz w:val="28"/>
          <w:szCs w:val="28"/>
        </w:rPr>
        <w:t>шения налогового правонарушения</w:t>
      </w:r>
      <w:r w:rsidR="00A75BA3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050B81EE" w14:textId="77777777" w:rsidR="00962032" w:rsidRPr="00962032" w:rsidRDefault="00962032" w:rsidP="005F1322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</w:p>
    <w:p w14:paraId="25842DE7" w14:textId="77777777" w:rsidR="00962032" w:rsidRPr="00A75BA3" w:rsidRDefault="00962032" w:rsidP="005F1322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 w:rsidRPr="00A75BA3">
        <w:rPr>
          <w:rFonts w:ascii="Times New Roman" w:hAnsi="Times New Roman" w:cs="Times New Roman"/>
          <w:b/>
          <w:i/>
          <w:sz w:val="28"/>
          <w:szCs w:val="28"/>
        </w:rPr>
        <w:t xml:space="preserve">10. </w:t>
      </w:r>
      <w:r w:rsidR="007D7D41" w:rsidRPr="00A75BA3">
        <w:rPr>
          <w:rFonts w:ascii="Times New Roman" w:hAnsi="Times New Roman" w:cs="Times New Roman"/>
          <w:b/>
          <w:i/>
          <w:color w:val="333333"/>
          <w:sz w:val="28"/>
          <w:szCs w:val="28"/>
        </w:rPr>
        <w:t>В какой срок по общему правилу обжалуется акт налогового органа в вышестоящий орган?</w:t>
      </w:r>
    </w:p>
    <w:p w14:paraId="5AE1B15C" w14:textId="68F2374C" w:rsidR="00962032" w:rsidRPr="00962032" w:rsidRDefault="00962032" w:rsidP="005F1322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А: </w:t>
      </w:r>
      <w:r w:rsidR="009243E7">
        <w:rPr>
          <w:rFonts w:ascii="Times New Roman" w:hAnsi="Times New Roman" w:cs="Times New Roman"/>
          <w:color w:val="333333"/>
          <w:sz w:val="28"/>
          <w:szCs w:val="28"/>
        </w:rPr>
        <w:t>в</w:t>
      </w:r>
      <w:r w:rsidR="007D7D41" w:rsidRPr="00962032">
        <w:rPr>
          <w:rFonts w:ascii="Times New Roman" w:hAnsi="Times New Roman" w:cs="Times New Roman"/>
          <w:color w:val="333333"/>
          <w:sz w:val="28"/>
          <w:szCs w:val="28"/>
        </w:rPr>
        <w:t xml:space="preserve"> любой срок по усмотрению заявителя</w:t>
      </w:r>
    </w:p>
    <w:p w14:paraId="1F5E0A57" w14:textId="13455C6B" w:rsidR="00962032" w:rsidRPr="00962032" w:rsidRDefault="00962032" w:rsidP="005F1322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Б: </w:t>
      </w:r>
      <w:r w:rsidR="009243E7">
        <w:rPr>
          <w:rFonts w:ascii="Times New Roman" w:hAnsi="Times New Roman" w:cs="Times New Roman"/>
          <w:color w:val="333333"/>
          <w:sz w:val="28"/>
          <w:szCs w:val="28"/>
        </w:rPr>
        <w:t>в</w:t>
      </w:r>
      <w:r w:rsidR="0028273E" w:rsidRPr="00962032">
        <w:rPr>
          <w:rFonts w:ascii="Times New Roman" w:hAnsi="Times New Roman" w:cs="Times New Roman"/>
          <w:color w:val="333333"/>
          <w:sz w:val="28"/>
          <w:szCs w:val="28"/>
        </w:rPr>
        <w:t xml:space="preserve"> течение </w:t>
      </w:r>
      <w:r w:rsidR="007D7D41" w:rsidRPr="00962032">
        <w:rPr>
          <w:rFonts w:ascii="Times New Roman" w:hAnsi="Times New Roman" w:cs="Times New Roman"/>
          <w:color w:val="333333"/>
          <w:sz w:val="28"/>
          <w:szCs w:val="28"/>
        </w:rPr>
        <w:t>месяца со дня, когда лицо узнало или должно было узнать о нарушении своих прав</w:t>
      </w:r>
    </w:p>
    <w:p w14:paraId="75BF5F01" w14:textId="25A161C2" w:rsidR="00962032" w:rsidRPr="00962032" w:rsidRDefault="00962032" w:rsidP="005F1322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В: </w:t>
      </w:r>
      <w:r w:rsidR="009243E7">
        <w:rPr>
          <w:rFonts w:ascii="Times New Roman" w:hAnsi="Times New Roman" w:cs="Times New Roman"/>
          <w:color w:val="333333"/>
          <w:sz w:val="28"/>
          <w:szCs w:val="28"/>
        </w:rPr>
        <w:t>в</w:t>
      </w:r>
      <w:r w:rsidR="007D7D41" w:rsidRPr="00962032">
        <w:rPr>
          <w:rFonts w:ascii="Times New Roman" w:hAnsi="Times New Roman" w:cs="Times New Roman"/>
          <w:color w:val="333333"/>
          <w:sz w:val="28"/>
          <w:szCs w:val="28"/>
        </w:rPr>
        <w:t xml:space="preserve"> течение трех месяцев со дня, когда лицо узнало или должно было узнать о нарушении своих прав</w:t>
      </w:r>
    </w:p>
    <w:p w14:paraId="49AC9A6E" w14:textId="3CB19385" w:rsidR="007D7D41" w:rsidRPr="00962032" w:rsidRDefault="00962032" w:rsidP="005F1322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Г: </w:t>
      </w:r>
      <w:r w:rsidR="009243E7">
        <w:rPr>
          <w:rFonts w:ascii="Times New Roman" w:hAnsi="Times New Roman" w:cs="Times New Roman"/>
          <w:color w:val="333333"/>
          <w:sz w:val="28"/>
          <w:szCs w:val="28"/>
        </w:rPr>
        <w:t>в</w:t>
      </w:r>
      <w:r w:rsidR="007D7D41" w:rsidRPr="00962032">
        <w:rPr>
          <w:rFonts w:ascii="Times New Roman" w:hAnsi="Times New Roman" w:cs="Times New Roman"/>
          <w:color w:val="333333"/>
          <w:sz w:val="28"/>
          <w:szCs w:val="28"/>
        </w:rPr>
        <w:t xml:space="preserve"> течение трех лет со дня, когда лицо узнало или должно было узнать о нарушении своих прав</w:t>
      </w:r>
    </w:p>
    <w:p w14:paraId="7DAD4B8B" w14:textId="77777777" w:rsidR="00566C78" w:rsidRPr="00962032" w:rsidRDefault="00566C78" w:rsidP="00ED69BC">
      <w:pPr>
        <w:pStyle w:val="10"/>
        <w:spacing w:line="240" w:lineRule="auto"/>
        <w:ind w:firstLine="709"/>
        <w:jc w:val="both"/>
        <w:rPr>
          <w:color w:val="000000"/>
          <w:sz w:val="28"/>
        </w:rPr>
      </w:pPr>
      <w:bookmarkStart w:id="6" w:name="_Toc178162866"/>
      <w:bookmarkStart w:id="7" w:name="_Toc178754067"/>
    </w:p>
    <w:p w14:paraId="7C380EAD" w14:textId="77777777" w:rsidR="00962032" w:rsidRPr="00962032" w:rsidRDefault="00962032" w:rsidP="00962032">
      <w:pPr>
        <w:rPr>
          <w:rFonts w:ascii="Times New Roman" w:hAnsi="Times New Roman" w:cs="Times New Roman"/>
          <w:sz w:val="28"/>
          <w:szCs w:val="28"/>
        </w:rPr>
      </w:pPr>
    </w:p>
    <w:p w14:paraId="0D97F45E" w14:textId="77777777" w:rsidR="00317B95" w:rsidRPr="00855A3C" w:rsidRDefault="00317B95" w:rsidP="00855A3C">
      <w:pPr>
        <w:pStyle w:val="10"/>
        <w:rPr>
          <w:rFonts w:eastAsia="Calibri"/>
          <w:sz w:val="28"/>
        </w:rPr>
      </w:pPr>
      <w:bookmarkStart w:id="8" w:name="_Toc181038186"/>
      <w:bookmarkEnd w:id="6"/>
      <w:bookmarkEnd w:id="7"/>
      <w:r w:rsidRPr="00855A3C">
        <w:rPr>
          <w:sz w:val="28"/>
        </w:rPr>
        <w:t>3</w:t>
      </w:r>
      <w:bookmarkStart w:id="9" w:name="_Hlk132903359"/>
      <w:r w:rsidRPr="00855A3C">
        <w:rPr>
          <w:sz w:val="28"/>
        </w:rPr>
        <w:t>. Примерные критерии оценивания</w:t>
      </w:r>
      <w:bookmarkEnd w:id="8"/>
      <w:bookmarkEnd w:id="9"/>
      <w:r w:rsidRPr="00855A3C">
        <w:rPr>
          <w:sz w:val="28"/>
        </w:rPr>
        <w:t xml:space="preserve"> </w:t>
      </w:r>
      <w:r w:rsidRPr="00855A3C">
        <w:rPr>
          <w:rFonts w:eastAsia="Calibri"/>
          <w:sz w:val="28"/>
        </w:rPr>
        <w:t xml:space="preserve"> </w:t>
      </w:r>
    </w:p>
    <w:p w14:paraId="198674D2" w14:textId="77777777" w:rsidR="00317B95" w:rsidRPr="000613F0" w:rsidRDefault="00317B95" w:rsidP="00317B95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563C5861" w14:textId="77777777" w:rsidR="00317B95" w:rsidRPr="000613F0" w:rsidRDefault="00317B95" w:rsidP="00317B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64177500" w14:textId="77777777" w:rsidR="00317B95" w:rsidRPr="000613F0" w:rsidRDefault="00317B95" w:rsidP="00317B9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72F07330" w14:textId="77777777" w:rsidR="00317B95" w:rsidRPr="000613F0" w:rsidRDefault="00317B95" w:rsidP="00317B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0D7FF1C0" w14:textId="77777777" w:rsidR="00317B95" w:rsidRPr="000613F0" w:rsidRDefault="00317B95" w:rsidP="00317B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06A093A" w14:textId="77777777" w:rsidR="00317B95" w:rsidRPr="000613F0" w:rsidRDefault="00317B95" w:rsidP="00317B9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7EF0AB91" w14:textId="77777777" w:rsidR="00317B95" w:rsidRPr="000613F0" w:rsidRDefault="00317B95" w:rsidP="00317B9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F2CE0A" w14:textId="77777777" w:rsidR="00317B95" w:rsidRPr="000613F0" w:rsidRDefault="00317B95" w:rsidP="00317B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0AD7414F" w14:textId="77777777" w:rsidR="00317B95" w:rsidRPr="000613F0" w:rsidRDefault="00317B95" w:rsidP="00317B9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7EF127EC" w14:textId="77777777" w:rsidR="00317B95" w:rsidRPr="000613F0" w:rsidRDefault="00317B95" w:rsidP="00317B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049579BB" w14:textId="77777777" w:rsidR="00317B95" w:rsidRPr="000613F0" w:rsidRDefault="00317B95" w:rsidP="00317B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56BAB1C" w14:textId="77777777" w:rsidR="00317B95" w:rsidRPr="000613F0" w:rsidRDefault="00317B95" w:rsidP="00317B9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E904982" w14:textId="77777777" w:rsidR="00317B95" w:rsidRDefault="00317B95" w:rsidP="00317B9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060CF47" w14:textId="77777777" w:rsidR="00ED69BC" w:rsidRPr="000613F0" w:rsidRDefault="00ED69BC" w:rsidP="00ED69B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CFCA278" w14:textId="77777777" w:rsidR="00ED69BC" w:rsidRPr="007936DE" w:rsidRDefault="00ED69BC" w:rsidP="00ED69BC">
      <w:pPr>
        <w:pStyle w:val="10"/>
        <w:spacing w:line="240" w:lineRule="auto"/>
        <w:ind w:firstLine="709"/>
        <w:jc w:val="both"/>
        <w:rPr>
          <w:sz w:val="28"/>
        </w:rPr>
      </w:pPr>
      <w:bookmarkStart w:id="10" w:name="_Toc178162865"/>
      <w:bookmarkStart w:id="11" w:name="_Toc178754068"/>
      <w:bookmarkStart w:id="12" w:name="_Toc181038187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10"/>
      <w:bookmarkEnd w:id="11"/>
      <w:bookmarkEnd w:id="12"/>
    </w:p>
    <w:p w14:paraId="62F1C0F7" w14:textId="77777777" w:rsidR="00A264E0" w:rsidRDefault="00A264E0" w:rsidP="00A264E0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14:paraId="6F84A8BB" w14:textId="77777777" w:rsidR="00051629" w:rsidRPr="00A264E0" w:rsidRDefault="00A264E0" w:rsidP="00A264E0">
      <w:pPr>
        <w:spacing w:after="0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A264E0">
        <w:rPr>
          <w:rFonts w:ascii="Times New Roman" w:hAnsi="Times New Roman" w:cs="Times New Roman"/>
          <w:b/>
          <w:sz w:val="28"/>
          <w:szCs w:val="28"/>
        </w:rPr>
        <w:t>ПК</w:t>
      </w:r>
      <w:r w:rsidR="009E018F">
        <w:rPr>
          <w:rFonts w:ascii="Times New Roman" w:hAnsi="Times New Roman" w:cs="Times New Roman"/>
          <w:b/>
          <w:sz w:val="28"/>
          <w:szCs w:val="28"/>
        </w:rPr>
        <w:t>П</w:t>
      </w:r>
      <w:r w:rsidRPr="00A264E0">
        <w:rPr>
          <w:rFonts w:ascii="Times New Roman" w:hAnsi="Times New Roman" w:cs="Times New Roman"/>
          <w:b/>
          <w:sz w:val="28"/>
          <w:szCs w:val="28"/>
        </w:rPr>
        <w:t>-2</w:t>
      </w:r>
    </w:p>
    <w:p w14:paraId="4F4A0871" w14:textId="77777777" w:rsidR="00796716" w:rsidRPr="008675A0" w:rsidRDefault="004D69EC" w:rsidP="004D69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796716" w:rsidRPr="008675A0">
        <w:rPr>
          <w:rFonts w:ascii="Times New Roman" w:eastAsia="Times New Roman" w:hAnsi="Times New Roman" w:cs="Times New Roman"/>
          <w:sz w:val="28"/>
          <w:szCs w:val="28"/>
        </w:rPr>
        <w:t>н</w:t>
      </w:r>
      <w:r w:rsidR="00796716" w:rsidRPr="008675A0">
        <w:rPr>
          <w:rFonts w:ascii="Times New Roman" w:hAnsi="Times New Roman" w:cs="Times New Roman"/>
          <w:sz w:val="28"/>
        </w:rPr>
        <w:t xml:space="preserve">алоговое право </w:t>
      </w:r>
    </w:p>
    <w:p w14:paraId="6632B04A" w14:textId="77777777" w:rsidR="004D69EC" w:rsidRPr="008675A0" w:rsidRDefault="004D69EC" w:rsidP="004D69E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95010E" w:rsidRPr="008675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приема</w:t>
      </w:r>
    </w:p>
    <w:p w14:paraId="41A1ED89" w14:textId="77777777" w:rsidR="002D5143" w:rsidRPr="008675A0" w:rsidRDefault="004D69EC" w:rsidP="004D69E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2D5143" w:rsidRPr="008675A0">
        <w:rPr>
          <w:rFonts w:ascii="Times New Roman" w:hAnsi="Times New Roman" w:cs="Times New Roman"/>
          <w:sz w:val="28"/>
          <w:szCs w:val="28"/>
        </w:rPr>
        <w:t>депозитного договора</w:t>
      </w:r>
      <w:r w:rsidR="002D5143" w:rsidRPr="008675A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C2274C3" w14:textId="77777777" w:rsidR="004D69EC" w:rsidRPr="008675A0" w:rsidRDefault="004D69EC" w:rsidP="004D69E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="00A75BA3" w:rsidRPr="008675A0">
        <w:rPr>
          <w:rFonts w:ascii="Times New Roman" w:hAnsi="Times New Roman" w:cs="Times New Roman"/>
          <w:sz w:val="28"/>
          <w:szCs w:val="28"/>
        </w:rPr>
        <w:t>налоговых деклараций</w:t>
      </w:r>
    </w:p>
    <w:p w14:paraId="50E64E6E" w14:textId="77777777" w:rsidR="004D69EC" w:rsidRPr="008675A0" w:rsidRDefault="004D69EC" w:rsidP="004D69E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Pr="008675A0">
        <w:rPr>
          <w:rFonts w:ascii="Times New Roman" w:hAnsi="Times New Roman" w:cs="Times New Roman"/>
          <w:sz w:val="28"/>
          <w:szCs w:val="28"/>
        </w:rPr>
        <w:t>сроки</w:t>
      </w:r>
    </w:p>
    <w:p w14:paraId="2E5BB9E3" w14:textId="77777777" w:rsidR="004D69EC" w:rsidRPr="008675A0" w:rsidRDefault="004D69EC" w:rsidP="004D69E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6. Ответ: </w:t>
      </w:r>
      <w:r w:rsidRPr="008675A0">
        <w:rPr>
          <w:rFonts w:ascii="Times New Roman" w:hAnsi="Times New Roman" w:cs="Times New Roman"/>
          <w:sz w:val="28"/>
          <w:szCs w:val="28"/>
        </w:rPr>
        <w:t xml:space="preserve">30 </w:t>
      </w:r>
    </w:p>
    <w:p w14:paraId="0FF710D6" w14:textId="77777777" w:rsidR="004D69EC" w:rsidRPr="008675A0" w:rsidRDefault="004D69EC" w:rsidP="004D69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75A0">
        <w:rPr>
          <w:rFonts w:ascii="Times New Roman" w:hAnsi="Times New Roman" w:cs="Times New Roman"/>
          <w:sz w:val="28"/>
          <w:szCs w:val="28"/>
        </w:rPr>
        <w:t xml:space="preserve">7. </w:t>
      </w: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26A16" w:rsidRPr="008675A0">
        <w:rPr>
          <w:rFonts w:ascii="Times New Roman" w:hAnsi="Times New Roman" w:cs="Times New Roman"/>
          <w:sz w:val="28"/>
          <w:szCs w:val="28"/>
        </w:rPr>
        <w:t>административных правонарушениях</w:t>
      </w:r>
    </w:p>
    <w:p w14:paraId="144D8D47" w14:textId="77777777" w:rsidR="004D69EC" w:rsidRPr="008675A0" w:rsidRDefault="004D69EC" w:rsidP="004D69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75A0">
        <w:rPr>
          <w:rFonts w:ascii="Times New Roman" w:hAnsi="Times New Roman" w:cs="Times New Roman"/>
          <w:sz w:val="28"/>
          <w:szCs w:val="28"/>
        </w:rPr>
        <w:t xml:space="preserve">8. </w:t>
      </w: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8675A0" w:rsidRPr="008675A0">
        <w:rPr>
          <w:rFonts w:ascii="Times New Roman" w:eastAsia="Times New Roman" w:hAnsi="Times New Roman" w:cs="Times New Roman"/>
          <w:sz w:val="28"/>
          <w:szCs w:val="28"/>
        </w:rPr>
        <w:t>Г</w:t>
      </w:r>
    </w:p>
    <w:p w14:paraId="7E31A4B8" w14:textId="77777777" w:rsidR="008675A0" w:rsidRPr="008675A0" w:rsidRDefault="004D69EC" w:rsidP="004D69E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75A0">
        <w:rPr>
          <w:rFonts w:ascii="Times New Roman" w:hAnsi="Times New Roman" w:cs="Times New Roman"/>
          <w:sz w:val="28"/>
          <w:szCs w:val="28"/>
        </w:rPr>
        <w:t xml:space="preserve">9. </w:t>
      </w: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8675A0" w:rsidRPr="008675A0">
        <w:rPr>
          <w:rFonts w:ascii="Times New Roman" w:eastAsia="Times New Roman" w:hAnsi="Times New Roman" w:cs="Times New Roman"/>
          <w:sz w:val="28"/>
          <w:szCs w:val="28"/>
        </w:rPr>
        <w:t>3</w:t>
      </w:r>
    </w:p>
    <w:p w14:paraId="5189356E" w14:textId="77777777" w:rsidR="004D69EC" w:rsidRPr="008675A0" w:rsidRDefault="004D69EC" w:rsidP="004D69E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75A0">
        <w:rPr>
          <w:rFonts w:ascii="Times New Roman" w:eastAsia="Times New Roman" w:hAnsi="Times New Roman" w:cs="Times New Roman"/>
          <w:sz w:val="28"/>
          <w:szCs w:val="28"/>
        </w:rPr>
        <w:t xml:space="preserve">10. Ответ: </w:t>
      </w:r>
      <w:r w:rsidR="008675A0" w:rsidRPr="008675A0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17D3B047" w14:textId="77777777" w:rsidR="00675218" w:rsidRPr="008675A0" w:rsidRDefault="00675218" w:rsidP="009208EA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sectPr w:rsidR="00675218" w:rsidRPr="008675A0" w:rsidSect="00975BC5">
      <w:footerReference w:type="default" r:id="rId1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16936B" w14:textId="77777777" w:rsidR="00BF31EC" w:rsidRDefault="00BF31EC">
      <w:pPr>
        <w:spacing w:after="0" w:line="240" w:lineRule="auto"/>
      </w:pPr>
      <w:r>
        <w:separator/>
      </w:r>
    </w:p>
  </w:endnote>
  <w:endnote w:type="continuationSeparator" w:id="0">
    <w:p w14:paraId="68E6C82F" w14:textId="77777777" w:rsidR="00BF31EC" w:rsidRDefault="00BF31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54301581" w14:textId="77777777" w:rsidR="00DC5F31" w:rsidRDefault="00600A8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55A3C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3B5EB5A" w14:textId="77777777" w:rsidR="00DC5F31" w:rsidRDefault="00DC5F31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D02BD2" w14:textId="77777777" w:rsidR="00BF31EC" w:rsidRDefault="00BF31EC">
      <w:pPr>
        <w:spacing w:after="0" w:line="240" w:lineRule="auto"/>
      </w:pPr>
      <w:r>
        <w:separator/>
      </w:r>
    </w:p>
  </w:footnote>
  <w:footnote w:type="continuationSeparator" w:id="0">
    <w:p w14:paraId="6CC0C916" w14:textId="77777777" w:rsidR="00BF31EC" w:rsidRDefault="00BF31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EE1B20"/>
    <w:multiLevelType w:val="hybridMultilevel"/>
    <w:tmpl w:val="186C50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42F654E"/>
    <w:multiLevelType w:val="multilevel"/>
    <w:tmpl w:val="6BFAF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58E3C38"/>
    <w:multiLevelType w:val="multilevel"/>
    <w:tmpl w:val="C21891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75472">
    <w:abstractNumId w:val="0"/>
  </w:num>
  <w:num w:numId="2" w16cid:durableId="1362516515">
    <w:abstractNumId w:val="3"/>
  </w:num>
  <w:num w:numId="3" w16cid:durableId="1141195003">
    <w:abstractNumId w:val="2"/>
  </w:num>
  <w:num w:numId="4" w16cid:durableId="1407999049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7090F"/>
    <w:rsid w:val="0007171F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B15EB"/>
    <w:rsid w:val="000C358A"/>
    <w:rsid w:val="000C38B5"/>
    <w:rsid w:val="000D2526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7B26"/>
    <w:rsid w:val="00167E9F"/>
    <w:rsid w:val="00177579"/>
    <w:rsid w:val="0018163E"/>
    <w:rsid w:val="00190D5C"/>
    <w:rsid w:val="00191E29"/>
    <w:rsid w:val="00196B6E"/>
    <w:rsid w:val="00197A20"/>
    <w:rsid w:val="001A1EC1"/>
    <w:rsid w:val="001A3CB8"/>
    <w:rsid w:val="001B299D"/>
    <w:rsid w:val="001C0F37"/>
    <w:rsid w:val="001C3A94"/>
    <w:rsid w:val="001C57AF"/>
    <w:rsid w:val="001D0958"/>
    <w:rsid w:val="001D166E"/>
    <w:rsid w:val="001D791C"/>
    <w:rsid w:val="001E4B03"/>
    <w:rsid w:val="001F1F38"/>
    <w:rsid w:val="001F7F70"/>
    <w:rsid w:val="002041FF"/>
    <w:rsid w:val="00204FC5"/>
    <w:rsid w:val="0020793D"/>
    <w:rsid w:val="00211D4D"/>
    <w:rsid w:val="00212566"/>
    <w:rsid w:val="00216E3B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4A20"/>
    <w:rsid w:val="0026286E"/>
    <w:rsid w:val="00263C10"/>
    <w:rsid w:val="00263C9B"/>
    <w:rsid w:val="00266051"/>
    <w:rsid w:val="00270571"/>
    <w:rsid w:val="00273E2B"/>
    <w:rsid w:val="0027664E"/>
    <w:rsid w:val="00276827"/>
    <w:rsid w:val="0028273E"/>
    <w:rsid w:val="002827E5"/>
    <w:rsid w:val="00282FBE"/>
    <w:rsid w:val="00286A74"/>
    <w:rsid w:val="00290DFE"/>
    <w:rsid w:val="002A0ED3"/>
    <w:rsid w:val="002A3AD7"/>
    <w:rsid w:val="002A4A0C"/>
    <w:rsid w:val="002A6387"/>
    <w:rsid w:val="002B71F8"/>
    <w:rsid w:val="002C00D4"/>
    <w:rsid w:val="002C28E0"/>
    <w:rsid w:val="002C49A7"/>
    <w:rsid w:val="002C64E4"/>
    <w:rsid w:val="002C7206"/>
    <w:rsid w:val="002D5143"/>
    <w:rsid w:val="002D651B"/>
    <w:rsid w:val="002D6612"/>
    <w:rsid w:val="002D6781"/>
    <w:rsid w:val="002E18E7"/>
    <w:rsid w:val="002E6D1A"/>
    <w:rsid w:val="002F7E61"/>
    <w:rsid w:val="00302F99"/>
    <w:rsid w:val="0030622A"/>
    <w:rsid w:val="003074F4"/>
    <w:rsid w:val="00313721"/>
    <w:rsid w:val="00317B95"/>
    <w:rsid w:val="00323F7A"/>
    <w:rsid w:val="00323FE1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67F25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B017F"/>
    <w:rsid w:val="003B55A3"/>
    <w:rsid w:val="003B7009"/>
    <w:rsid w:val="003B7523"/>
    <w:rsid w:val="003B78B7"/>
    <w:rsid w:val="003C55F5"/>
    <w:rsid w:val="003D1A1C"/>
    <w:rsid w:val="003D34F1"/>
    <w:rsid w:val="003D7C01"/>
    <w:rsid w:val="003E659C"/>
    <w:rsid w:val="003F2ADC"/>
    <w:rsid w:val="003F3277"/>
    <w:rsid w:val="0040169D"/>
    <w:rsid w:val="00413A47"/>
    <w:rsid w:val="00413E71"/>
    <w:rsid w:val="0041766F"/>
    <w:rsid w:val="00417F42"/>
    <w:rsid w:val="00421938"/>
    <w:rsid w:val="00421997"/>
    <w:rsid w:val="0043135B"/>
    <w:rsid w:val="004400C0"/>
    <w:rsid w:val="004433AE"/>
    <w:rsid w:val="004508D5"/>
    <w:rsid w:val="00451F9C"/>
    <w:rsid w:val="00461F35"/>
    <w:rsid w:val="0046591F"/>
    <w:rsid w:val="00467B80"/>
    <w:rsid w:val="00473C67"/>
    <w:rsid w:val="0048095F"/>
    <w:rsid w:val="0048490B"/>
    <w:rsid w:val="0048570D"/>
    <w:rsid w:val="00486E76"/>
    <w:rsid w:val="00492794"/>
    <w:rsid w:val="00492C5A"/>
    <w:rsid w:val="004956C7"/>
    <w:rsid w:val="00496C5F"/>
    <w:rsid w:val="004A1A42"/>
    <w:rsid w:val="004A1A56"/>
    <w:rsid w:val="004A5420"/>
    <w:rsid w:val="004B0EF5"/>
    <w:rsid w:val="004B68E5"/>
    <w:rsid w:val="004C1F99"/>
    <w:rsid w:val="004D1D49"/>
    <w:rsid w:val="004D4FD3"/>
    <w:rsid w:val="004D69EC"/>
    <w:rsid w:val="004D6BC5"/>
    <w:rsid w:val="004E1C07"/>
    <w:rsid w:val="004E3A33"/>
    <w:rsid w:val="004E76CC"/>
    <w:rsid w:val="004E7EC3"/>
    <w:rsid w:val="004F1A0E"/>
    <w:rsid w:val="004F37B0"/>
    <w:rsid w:val="004F46FF"/>
    <w:rsid w:val="004F6131"/>
    <w:rsid w:val="004F6A23"/>
    <w:rsid w:val="00513CBC"/>
    <w:rsid w:val="005215E4"/>
    <w:rsid w:val="00523F1B"/>
    <w:rsid w:val="005322C4"/>
    <w:rsid w:val="00537BE1"/>
    <w:rsid w:val="00546C8C"/>
    <w:rsid w:val="00550702"/>
    <w:rsid w:val="00553BD7"/>
    <w:rsid w:val="00565BD3"/>
    <w:rsid w:val="00566C78"/>
    <w:rsid w:val="005670D5"/>
    <w:rsid w:val="00577343"/>
    <w:rsid w:val="005778B7"/>
    <w:rsid w:val="005830C2"/>
    <w:rsid w:val="005870D8"/>
    <w:rsid w:val="005914B5"/>
    <w:rsid w:val="0059264C"/>
    <w:rsid w:val="005929DE"/>
    <w:rsid w:val="00596364"/>
    <w:rsid w:val="00596AE9"/>
    <w:rsid w:val="00597CBD"/>
    <w:rsid w:val="005A193F"/>
    <w:rsid w:val="005A6FFF"/>
    <w:rsid w:val="005A7B64"/>
    <w:rsid w:val="005B4668"/>
    <w:rsid w:val="005C23E7"/>
    <w:rsid w:val="005D2347"/>
    <w:rsid w:val="005D2EA2"/>
    <w:rsid w:val="005D57E5"/>
    <w:rsid w:val="005F1322"/>
    <w:rsid w:val="005F18D8"/>
    <w:rsid w:val="005F379E"/>
    <w:rsid w:val="005F3ACE"/>
    <w:rsid w:val="00600A87"/>
    <w:rsid w:val="00606485"/>
    <w:rsid w:val="00607C9C"/>
    <w:rsid w:val="00610955"/>
    <w:rsid w:val="00614C7A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383C"/>
    <w:rsid w:val="006E42A5"/>
    <w:rsid w:val="006E757C"/>
    <w:rsid w:val="006F475A"/>
    <w:rsid w:val="00700BCD"/>
    <w:rsid w:val="00701A83"/>
    <w:rsid w:val="007064C3"/>
    <w:rsid w:val="007118D4"/>
    <w:rsid w:val="00711E68"/>
    <w:rsid w:val="00712AFB"/>
    <w:rsid w:val="007161EF"/>
    <w:rsid w:val="007216F5"/>
    <w:rsid w:val="00722B44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C71"/>
    <w:rsid w:val="00761E97"/>
    <w:rsid w:val="007714DD"/>
    <w:rsid w:val="007741D0"/>
    <w:rsid w:val="00776679"/>
    <w:rsid w:val="00777425"/>
    <w:rsid w:val="007800A6"/>
    <w:rsid w:val="007828F4"/>
    <w:rsid w:val="0078612D"/>
    <w:rsid w:val="0078657E"/>
    <w:rsid w:val="0079131D"/>
    <w:rsid w:val="00796716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54FC"/>
    <w:rsid w:val="007D7493"/>
    <w:rsid w:val="007D7D41"/>
    <w:rsid w:val="007E3AE8"/>
    <w:rsid w:val="007F107D"/>
    <w:rsid w:val="007F2B0D"/>
    <w:rsid w:val="007F38AC"/>
    <w:rsid w:val="007F605A"/>
    <w:rsid w:val="008007A0"/>
    <w:rsid w:val="0080675D"/>
    <w:rsid w:val="00811E91"/>
    <w:rsid w:val="00813494"/>
    <w:rsid w:val="008213C3"/>
    <w:rsid w:val="00834E16"/>
    <w:rsid w:val="00841260"/>
    <w:rsid w:val="008466F3"/>
    <w:rsid w:val="00853B1D"/>
    <w:rsid w:val="00855A3C"/>
    <w:rsid w:val="0085645E"/>
    <w:rsid w:val="008566DC"/>
    <w:rsid w:val="0085726F"/>
    <w:rsid w:val="0086281F"/>
    <w:rsid w:val="00866C20"/>
    <w:rsid w:val="008675A0"/>
    <w:rsid w:val="00867CC8"/>
    <w:rsid w:val="00870514"/>
    <w:rsid w:val="00873AA8"/>
    <w:rsid w:val="0087411B"/>
    <w:rsid w:val="00875F23"/>
    <w:rsid w:val="00876469"/>
    <w:rsid w:val="00880353"/>
    <w:rsid w:val="00886863"/>
    <w:rsid w:val="00893813"/>
    <w:rsid w:val="00894C32"/>
    <w:rsid w:val="0089680D"/>
    <w:rsid w:val="008A6518"/>
    <w:rsid w:val="008B1EB0"/>
    <w:rsid w:val="008B43A4"/>
    <w:rsid w:val="008B794B"/>
    <w:rsid w:val="008B7C72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64FC"/>
    <w:rsid w:val="00907B4A"/>
    <w:rsid w:val="00910DE9"/>
    <w:rsid w:val="00913F9F"/>
    <w:rsid w:val="009142FB"/>
    <w:rsid w:val="009155F2"/>
    <w:rsid w:val="009208EA"/>
    <w:rsid w:val="00920B15"/>
    <w:rsid w:val="00920D15"/>
    <w:rsid w:val="009243E7"/>
    <w:rsid w:val="00932529"/>
    <w:rsid w:val="00934386"/>
    <w:rsid w:val="0093682F"/>
    <w:rsid w:val="00936F52"/>
    <w:rsid w:val="00937988"/>
    <w:rsid w:val="00943F86"/>
    <w:rsid w:val="00946145"/>
    <w:rsid w:val="0095010E"/>
    <w:rsid w:val="00953799"/>
    <w:rsid w:val="00955C1B"/>
    <w:rsid w:val="00955EBC"/>
    <w:rsid w:val="00957A42"/>
    <w:rsid w:val="009605D6"/>
    <w:rsid w:val="00962032"/>
    <w:rsid w:val="0096262B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3D42"/>
    <w:rsid w:val="009946A0"/>
    <w:rsid w:val="009A2820"/>
    <w:rsid w:val="009B001B"/>
    <w:rsid w:val="009B5EF8"/>
    <w:rsid w:val="009C1BC7"/>
    <w:rsid w:val="009C33BD"/>
    <w:rsid w:val="009C653D"/>
    <w:rsid w:val="009C7B0E"/>
    <w:rsid w:val="009D0650"/>
    <w:rsid w:val="009D38BE"/>
    <w:rsid w:val="009D4C7D"/>
    <w:rsid w:val="009E018F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3748"/>
    <w:rsid w:val="00A148F5"/>
    <w:rsid w:val="00A24995"/>
    <w:rsid w:val="00A264E0"/>
    <w:rsid w:val="00A30E30"/>
    <w:rsid w:val="00A34B28"/>
    <w:rsid w:val="00A35C97"/>
    <w:rsid w:val="00A35D51"/>
    <w:rsid w:val="00A441F5"/>
    <w:rsid w:val="00A571BC"/>
    <w:rsid w:val="00A57AFF"/>
    <w:rsid w:val="00A61060"/>
    <w:rsid w:val="00A65E29"/>
    <w:rsid w:val="00A71DB0"/>
    <w:rsid w:val="00A7448B"/>
    <w:rsid w:val="00A75BA3"/>
    <w:rsid w:val="00A8071A"/>
    <w:rsid w:val="00A812D4"/>
    <w:rsid w:val="00A87BEF"/>
    <w:rsid w:val="00A91644"/>
    <w:rsid w:val="00A92081"/>
    <w:rsid w:val="00A951EF"/>
    <w:rsid w:val="00AA06F2"/>
    <w:rsid w:val="00AB0BC1"/>
    <w:rsid w:val="00AB476A"/>
    <w:rsid w:val="00AB7123"/>
    <w:rsid w:val="00AB747F"/>
    <w:rsid w:val="00AC0A07"/>
    <w:rsid w:val="00AD5191"/>
    <w:rsid w:val="00AD7D62"/>
    <w:rsid w:val="00AE3BA5"/>
    <w:rsid w:val="00AE3D37"/>
    <w:rsid w:val="00AE4DC4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7126"/>
    <w:rsid w:val="00B622F6"/>
    <w:rsid w:val="00B74E47"/>
    <w:rsid w:val="00B85801"/>
    <w:rsid w:val="00B90C40"/>
    <w:rsid w:val="00B93FD5"/>
    <w:rsid w:val="00B96F84"/>
    <w:rsid w:val="00BA0155"/>
    <w:rsid w:val="00BA081C"/>
    <w:rsid w:val="00BA140C"/>
    <w:rsid w:val="00BA2268"/>
    <w:rsid w:val="00BA5AE4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C6A6D"/>
    <w:rsid w:val="00BD1BD3"/>
    <w:rsid w:val="00BE2DCE"/>
    <w:rsid w:val="00BE54F5"/>
    <w:rsid w:val="00BE6FAC"/>
    <w:rsid w:val="00BF0DB6"/>
    <w:rsid w:val="00BF0EDB"/>
    <w:rsid w:val="00BF1157"/>
    <w:rsid w:val="00BF2E90"/>
    <w:rsid w:val="00BF31EC"/>
    <w:rsid w:val="00BF6E37"/>
    <w:rsid w:val="00C03EFD"/>
    <w:rsid w:val="00C05879"/>
    <w:rsid w:val="00C064E7"/>
    <w:rsid w:val="00C0727B"/>
    <w:rsid w:val="00C111CE"/>
    <w:rsid w:val="00C12A1B"/>
    <w:rsid w:val="00C269FA"/>
    <w:rsid w:val="00C26D84"/>
    <w:rsid w:val="00C31F2E"/>
    <w:rsid w:val="00C3767A"/>
    <w:rsid w:val="00C42E14"/>
    <w:rsid w:val="00C43A01"/>
    <w:rsid w:val="00C5044A"/>
    <w:rsid w:val="00C63030"/>
    <w:rsid w:val="00C66A4D"/>
    <w:rsid w:val="00C72707"/>
    <w:rsid w:val="00C804FD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B3A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1501D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363C"/>
    <w:rsid w:val="00DC5F31"/>
    <w:rsid w:val="00DD1412"/>
    <w:rsid w:val="00DD3997"/>
    <w:rsid w:val="00DD69AA"/>
    <w:rsid w:val="00DE42C5"/>
    <w:rsid w:val="00DE64F5"/>
    <w:rsid w:val="00DF1BB7"/>
    <w:rsid w:val="00DF295C"/>
    <w:rsid w:val="00DF2DE1"/>
    <w:rsid w:val="00DF331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26A16"/>
    <w:rsid w:val="00E311E1"/>
    <w:rsid w:val="00E36161"/>
    <w:rsid w:val="00E378A8"/>
    <w:rsid w:val="00E4017C"/>
    <w:rsid w:val="00E436C7"/>
    <w:rsid w:val="00E515DE"/>
    <w:rsid w:val="00E52D15"/>
    <w:rsid w:val="00E5440F"/>
    <w:rsid w:val="00E6641A"/>
    <w:rsid w:val="00E71C01"/>
    <w:rsid w:val="00E72CBA"/>
    <w:rsid w:val="00E814DB"/>
    <w:rsid w:val="00E85E4A"/>
    <w:rsid w:val="00E87321"/>
    <w:rsid w:val="00E91B58"/>
    <w:rsid w:val="00E91E6D"/>
    <w:rsid w:val="00E93486"/>
    <w:rsid w:val="00E93F59"/>
    <w:rsid w:val="00E9519F"/>
    <w:rsid w:val="00E952B3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D69BC"/>
    <w:rsid w:val="00EE2159"/>
    <w:rsid w:val="00EE50CE"/>
    <w:rsid w:val="00EE6FCD"/>
    <w:rsid w:val="00F158F0"/>
    <w:rsid w:val="00F16A4B"/>
    <w:rsid w:val="00F22739"/>
    <w:rsid w:val="00F3007D"/>
    <w:rsid w:val="00F303E7"/>
    <w:rsid w:val="00F30C28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8229D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F10DC"/>
    <w:rsid w:val="00FF3030"/>
    <w:rsid w:val="00FF47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AABBCF"/>
  <w15:docId w15:val="{FC707D88-8824-40C9-A6C5-DBAD965CF5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4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6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7">
    <w:name w:val="Body Text"/>
    <w:basedOn w:val="a"/>
    <w:link w:val="a8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230670"/>
    <w:rPr>
      <w:rFonts w:eastAsiaTheme="minorHAnsi"/>
      <w:lang w:eastAsia="en-US"/>
    </w:rPr>
  </w:style>
  <w:style w:type="character" w:styleId="ab">
    <w:name w:val="Hyperlink"/>
    <w:uiPriority w:val="99"/>
    <w:rsid w:val="00230670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230670"/>
    <w:rPr>
      <w:rFonts w:eastAsiaTheme="minorHAnsi"/>
      <w:lang w:eastAsia="en-US"/>
    </w:rPr>
  </w:style>
  <w:style w:type="character" w:styleId="ae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2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header"/>
    <w:basedOn w:val="a"/>
    <w:link w:val="af4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5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e1518c403">
    <w:name w:val="e1518c403"/>
    <w:basedOn w:val="a0"/>
    <w:rsid w:val="00EE50CE"/>
  </w:style>
  <w:style w:type="character" w:customStyle="1" w:styleId="if8e06df7">
    <w:name w:val="if8e06df7"/>
    <w:basedOn w:val="a0"/>
    <w:rsid w:val="00EE50CE"/>
  </w:style>
  <w:style w:type="character" w:customStyle="1" w:styleId="i349a30a9">
    <w:name w:val="i349a30a9"/>
    <w:basedOn w:val="a0"/>
    <w:rsid w:val="00EE50CE"/>
  </w:style>
  <w:style w:type="character" w:customStyle="1" w:styleId="g5f9e2b5">
    <w:name w:val="g5f9e2b5"/>
    <w:basedOn w:val="a0"/>
    <w:rsid w:val="00EE50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7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8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37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760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99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273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35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518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601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1650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081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7281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14183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97530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39701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1525459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380291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5394422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84706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08994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384338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822529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581639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32602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4078023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8143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96819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5296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499612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037583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085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1251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2552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43120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14184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13581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489783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51990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896386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78409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379797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27545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5140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6285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322889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144057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46304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303610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991351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46706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37919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39568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13495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68650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2368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3517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06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09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41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961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101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99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3156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3843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25499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17822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96563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60834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629285031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1120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820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096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040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133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2246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8981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42288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45786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0469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940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38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87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467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100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671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9777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2080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8786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13687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9604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91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01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7326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612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154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03172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5669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7202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79590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75922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847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020201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091361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537574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23309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910486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54602382">
                                                                                  <w:marLeft w:val="240"/>
                                                                                  <w:marRight w:val="240"/>
                                                                                  <w:marTop w:val="0"/>
                                                                                  <w:marBottom w:val="10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1810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0350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932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63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201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9825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5454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482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991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949339">
              <w:marLeft w:val="0"/>
              <w:marRight w:val="0"/>
              <w:marTop w:val="0"/>
              <w:marBottom w:val="0"/>
              <w:divBdr>
                <w:top w:val="single" w:sz="6" w:space="0" w:color="9F9FDA"/>
                <w:left w:val="single" w:sz="6" w:space="0" w:color="9F9FDA"/>
                <w:bottom w:val="single" w:sz="6" w:space="0" w:color="9F9FDA"/>
                <w:right w:val="single" w:sz="6" w:space="0" w:color="9F9FDA"/>
              </w:divBdr>
              <w:divsChild>
                <w:div w:id="179247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705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914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6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s://www.consultant.ru/document/cons_doc_LAW_487136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consultant.ru/document/cons_doc_LAW_483024/9442fc1b5e99c7d8228a526e90e6c859048ec3d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F080F5-688B-4EAF-AA0A-40A3B05BDF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928</Words>
  <Characters>5294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16</cp:revision>
  <cp:lastPrinted>2024-10-30T08:18:00Z</cp:lastPrinted>
  <dcterms:created xsi:type="dcterms:W3CDTF">2024-10-14T06:57:00Z</dcterms:created>
  <dcterms:modified xsi:type="dcterms:W3CDTF">2024-10-30T08:18:00Z</dcterms:modified>
</cp:coreProperties>
</file>